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гусей, индейки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5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458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416"/>
        <w:gridCol w:w="1278"/>
        <w:gridCol w:w="1701"/>
        <w:gridCol w:w="992"/>
        <w:gridCol w:w="1558"/>
        <w:gridCol w:w="992"/>
        <w:gridCol w:w="1701"/>
      </w:tblGrid>
      <w:tr>
        <w:trPr/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животных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(голов)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Стоимость одной головы приобретенных 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руб./гол.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гр6= =гр2×гр3×0,5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гр7= =гр2×гр4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Крольчата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Гусята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Индюшата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</w:t>
      </w:r>
      <w:r>
        <w:rPr>
          <w:lang w:val="en-US"/>
        </w:rPr>
        <w:t xml:space="preserve">                </w:t>
      </w:r>
      <w:r>
        <w:rPr/>
        <w:t xml:space="preserve">                    </w:t>
      </w:r>
      <w:r>
        <w:rPr/>
        <w:t xml:space="preserve">(подпись)       </w:t>
      </w:r>
      <w:r>
        <w:rPr>
          <w:lang w:val="en-US"/>
        </w:rPr>
        <w:t xml:space="preserve">      </w:t>
      </w:r>
      <w:r>
        <w:rPr/>
        <w:t xml:space="preserve">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e61b9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4"/>
    <w:rsid w:val="006e61b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LibreOffice/7.4.3.2$Windows_X86_64 LibreOffice_project/1048a8393ae2eeec98dff31b5c133c5f1d08b890</Application>
  <AppVersion>15.0000</AppVersion>
  <Pages>1</Pages>
  <Words>169</Words>
  <Characters>1294</Characters>
  <CharactersWithSpaces>1716</CharactersWithSpaces>
  <Paragraphs>64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2021-06-07T08:36:00Z</dcterms:created>
  <dc:creator>BezuglovS</dc:creator>
  <dc:description/>
  <dc:language>ru-RU</dc:language>
  <cp:lastModifiedBy/>
  <cp:lastPrinted>2023-05-05T10:56:19Z</cp:lastPrinted>
  <dcterms:modified xsi:type="dcterms:W3CDTF">2023-06-21T15:52:36Z</dcterms:modified>
  <cp:revision>14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